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9BD9B" w14:textId="0B2CC4C2" w:rsidR="00FE4CD2" w:rsidRDefault="00F164D0" w:rsidP="00FE4CD2">
      <w:pPr>
        <w:ind w:left="1134" w:right="1134" w:firstLine="0"/>
        <w:contextualSpacing/>
        <w:mirrorIndents/>
        <w:jc w:val="center"/>
        <w:rPr>
          <w:b/>
          <w:spacing w:val="100"/>
          <w:sz w:val="18"/>
        </w:rPr>
      </w:pPr>
      <w:r>
        <w:rPr>
          <w:rFonts w:ascii="Times New Roman" w:hAnsi="Times New Roman" w:cs="Times New Roman"/>
        </w:rPr>
        <w:t xml:space="preserve"> </w:t>
      </w:r>
      <w:r w:rsidR="00FE4CD2" w:rsidRPr="001E7930">
        <w:rPr>
          <w:rFonts w:ascii="Times New Roman" w:hAnsi="Times New Roman" w:cs="Times New Roman"/>
        </w:rPr>
        <w:object w:dxaOrig="9706" w:dyaOrig="12989" w14:anchorId="19393B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.2pt;height:46.8pt" o:ole="">
            <v:imagedata r:id="rId6" o:title=""/>
          </v:shape>
          <o:OLEObject Type="Embed" ProgID="CorelDRAW.Graphic.6" ShapeID="_x0000_i1025" DrawAspect="Content" ObjectID="_1739622740" r:id="rId7"/>
        </w:object>
      </w:r>
    </w:p>
    <w:p w14:paraId="79D8DFDB" w14:textId="77777777" w:rsidR="00FE4CD2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Times New Roman" w:hAnsi="Times New Roman" w:cs="Times New Roman"/>
          <w:b/>
          <w:spacing w:val="38"/>
          <w:sz w:val="28"/>
          <w:szCs w:val="24"/>
        </w:rPr>
      </w:pPr>
      <w:r>
        <w:rPr>
          <w:rFonts w:ascii="Times New Roman" w:hAnsi="Times New Roman" w:cs="Times New Roman"/>
          <w:b/>
          <w:spacing w:val="38"/>
          <w:sz w:val="28"/>
          <w:szCs w:val="24"/>
        </w:rPr>
        <w:t>ВІДДІЛ ОСВІТИ, МОЛОДІ ТА СПОРТУ</w:t>
      </w:r>
    </w:p>
    <w:p w14:paraId="47F6B554" w14:textId="15625EBB" w:rsidR="00FE4CD2" w:rsidRPr="00FE4CD2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Times New Roman" w:hAnsi="Times New Roman" w:cs="Times New Roman"/>
          <w:b/>
          <w:spacing w:val="38"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ВИКОНАВЧИЙ КОМІТЕТ БІЛОЦЕРКІВСЬКОЇ СІЛЬСЬКОЇ РАДИ</w:t>
      </w:r>
    </w:p>
    <w:p w14:paraId="5E972823" w14:textId="63189050" w:rsidR="00FE4CD2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БІЛОЦЕРКІВСЬКИЙ ЛІЦЕЙ  </w:t>
      </w:r>
      <w:r w:rsidRPr="002500FF">
        <w:rPr>
          <w:rFonts w:ascii="Times New Roman" w:hAnsi="Times New Roman" w:cs="Times New Roman"/>
          <w:b/>
          <w:sz w:val="28"/>
          <w:szCs w:val="28"/>
        </w:rPr>
        <w:t>МИРГОРОДСЬКОГО РАЙОНУ</w:t>
      </w:r>
    </w:p>
    <w:p w14:paraId="67EBB1A3" w14:textId="77777777" w:rsidR="00FE4CD2" w:rsidRPr="00D4096D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500FF">
        <w:rPr>
          <w:rFonts w:ascii="Times New Roman" w:hAnsi="Times New Roman" w:cs="Times New Roman"/>
          <w:b/>
          <w:sz w:val="28"/>
          <w:szCs w:val="28"/>
        </w:rPr>
        <w:t>ПОЛТАВСЬКОЇ ОБЛАСТІ</w:t>
      </w:r>
    </w:p>
    <w:p w14:paraId="580A9BC5" w14:textId="40654878" w:rsidR="00FE4CD2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Times New Roman" w:eastAsia="Courier New" w:hAnsi="Times New Roman" w:cs="Lucida Sans"/>
          <w:b/>
          <w:kern w:val="2"/>
          <w:sz w:val="20"/>
          <w:szCs w:val="20"/>
          <w:lang w:eastAsia="ar-SA" w:bidi="hi-IN"/>
        </w:rPr>
      </w:pPr>
      <w:r>
        <w:rPr>
          <w:rFonts w:ascii="Times New Roman" w:eastAsia="Courier New" w:hAnsi="Times New Roman" w:cs="Lucida Sans"/>
          <w:b/>
          <w:kern w:val="2"/>
          <w:sz w:val="20"/>
          <w:szCs w:val="20"/>
          <w:lang w:eastAsia="ar-SA" w:bidi="hi-IN"/>
        </w:rPr>
        <w:t>вул. Лесі Українки, 9, с. Білоцерківка, Миргородський район, Полтавська область, 38340,</w:t>
      </w:r>
    </w:p>
    <w:p w14:paraId="2A06C170" w14:textId="77777777" w:rsidR="00FE4CD2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Liberation Serif" w:eastAsia="NSimSun" w:hAnsi="Liberation Serif" w:cs="Lucida Sans" w:hint="eastAsia"/>
          <w:kern w:val="2"/>
          <w:sz w:val="24"/>
          <w:szCs w:val="24"/>
          <w:lang w:eastAsia="zh-CN" w:bidi="hi-IN"/>
        </w:rPr>
      </w:pPr>
      <w:r>
        <w:rPr>
          <w:rFonts w:ascii="Times New Roman" w:eastAsia="Courier New" w:hAnsi="Times New Roman" w:cs="Lucida Sans"/>
          <w:b/>
          <w:kern w:val="2"/>
          <w:sz w:val="20"/>
          <w:szCs w:val="20"/>
          <w:lang w:eastAsia="ar-SA" w:bidi="hi-IN"/>
        </w:rPr>
        <w:t>e-mail: bilocschool@ukr.net, web: https://bilotserkivka.school.blog,</w:t>
      </w:r>
    </w:p>
    <w:p w14:paraId="6037BC9A" w14:textId="77777777" w:rsidR="00FE4CD2" w:rsidRDefault="00FE4CD2" w:rsidP="00FE4CD2">
      <w:pPr>
        <w:spacing w:line="240" w:lineRule="auto"/>
        <w:ind w:firstLine="0"/>
        <w:contextualSpacing/>
        <w:mirrorIndents/>
        <w:jc w:val="center"/>
        <w:rPr>
          <w:rFonts w:ascii="Liberation Serif" w:eastAsia="NSimSun" w:hAnsi="Liberation Serif" w:cs="Lucida Sans" w:hint="eastAsia"/>
          <w:kern w:val="2"/>
          <w:sz w:val="24"/>
          <w:szCs w:val="24"/>
          <w:lang w:eastAsia="zh-CN" w:bidi="hi-IN"/>
        </w:rPr>
      </w:pPr>
      <w:r>
        <w:rPr>
          <w:rFonts w:ascii="Times New Roman" w:eastAsia="Courier New" w:hAnsi="Times New Roman" w:cs="Lucida Sans"/>
          <w:b/>
          <w:kern w:val="2"/>
          <w:sz w:val="20"/>
          <w:szCs w:val="20"/>
          <w:lang w:eastAsia="ar-SA" w:bidi="hi-IN"/>
        </w:rPr>
        <w:t>код ЄДРПОУ 23544760</w:t>
      </w:r>
    </w:p>
    <w:p w14:paraId="554B54C2" w14:textId="77777777" w:rsidR="00FE4CD2" w:rsidRDefault="00FE4CD2" w:rsidP="00FE4C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5FF7722" w14:textId="77777777" w:rsidR="00FE4CD2" w:rsidRDefault="00FE4CD2" w:rsidP="00FE4CD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48A3953" w14:textId="77777777" w:rsidR="00FE4CD2" w:rsidRDefault="00FE4CD2" w:rsidP="00FE4CD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НАКАЗ</w:t>
      </w:r>
    </w:p>
    <w:p w14:paraId="75C62D85" w14:textId="77777777" w:rsidR="00FE4CD2" w:rsidRDefault="00FE4CD2" w:rsidP="00FE4CD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000000A" w14:textId="692B04D4" w:rsidR="001D6698" w:rsidRPr="00FE4CD2" w:rsidRDefault="007953B6" w:rsidP="00551EFE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</w:t>
      </w:r>
      <w:r w:rsidR="00F164D0">
        <w:rPr>
          <w:rFonts w:ascii="Times New Roman" w:hAnsi="Times New Roman" w:cs="Times New Roman"/>
          <w:sz w:val="28"/>
          <w:szCs w:val="28"/>
        </w:rPr>
        <w:t xml:space="preserve"> лютого </w:t>
      </w:r>
      <w:r>
        <w:rPr>
          <w:rFonts w:ascii="Times New Roman" w:hAnsi="Times New Roman" w:cs="Times New Roman"/>
          <w:sz w:val="28"/>
          <w:szCs w:val="28"/>
        </w:rPr>
        <w:t>2023</w:t>
      </w:r>
      <w:r w:rsidR="00FE4CD2">
        <w:rPr>
          <w:rFonts w:ascii="Times New Roman" w:hAnsi="Times New Roman" w:cs="Times New Roman"/>
          <w:sz w:val="28"/>
          <w:szCs w:val="28"/>
        </w:rPr>
        <w:t xml:space="preserve">                      с. Білоцерківка                                   №</w:t>
      </w:r>
      <w:r w:rsidR="00551EFE">
        <w:rPr>
          <w:rFonts w:ascii="Times New Roman" w:hAnsi="Times New Roman" w:cs="Times New Roman"/>
          <w:sz w:val="28"/>
          <w:szCs w:val="28"/>
        </w:rPr>
        <w:t>01-05/6о</w:t>
      </w:r>
    </w:p>
    <w:p w14:paraId="0000000B" w14:textId="77777777" w:rsidR="001D6698" w:rsidRDefault="001D6698">
      <w:pPr>
        <w:ind w:firstLine="0"/>
      </w:pPr>
    </w:p>
    <w:p w14:paraId="0000000C" w14:textId="77777777" w:rsidR="001D6698" w:rsidRDefault="00000000">
      <w:pPr>
        <w:ind w:right="5102"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 створення робочої групи з розробки проєктів Стратегії розвитку закладу освіти та Плану її реалізації</w:t>
      </w:r>
    </w:p>
    <w:p w14:paraId="0000000D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0E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0F" w14:textId="14D326C3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Відповідно абзаців восьмого пункту 3 та першого пункту 4 статті 38 Закону України  «Про повну загальну середню освіту», з метою розробки проєктів Стратегії закладу освіти та Плану її реалізації на основі принципів дієвої демократії та із застосування партисипативного підходу,</w:t>
      </w:r>
    </w:p>
    <w:p w14:paraId="00000010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11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НАКАЗУЮ:</w:t>
      </w:r>
    </w:p>
    <w:p w14:paraId="00000012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13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 Створити робочу групу з розробки проєктів Стратегії розвитку закладу освіти на 5 років та Плану її реалізації (далі – робоча група) на період виконання поставленого завдання у складі, що додається.</w:t>
      </w:r>
    </w:p>
    <w:p w14:paraId="00000014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15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 Робочій групі:</w:t>
      </w:r>
    </w:p>
    <w:p w14:paraId="00000016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організовувати свою роботу у формі засідань, вести протоколи засідань;</w:t>
      </w:r>
    </w:p>
    <w:p w14:paraId="00000017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розробити та затвердити План своєї роботи на першому засіданні;</w:t>
      </w:r>
    </w:p>
    <w:p w14:paraId="00000018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розробити проєкт Стратегії розвитку закладу освіти на 5 років (далі – Стратегія) та подати на розгляд педагогічної ради та конференції закладу освіти до кінця квітня 2023 року;</w:t>
      </w:r>
    </w:p>
    <w:p w14:paraId="00000019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розробити проєкт Плану реалізації Стратегії подати на розгляд педагогічної ради та конференції закладу освіти до кінця травня 2023 року.</w:t>
      </w:r>
    </w:p>
    <w:p w14:paraId="0000001A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1B" w14:textId="6DE31D3A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3. Визначити координатором розробки проєктів Стратегії та Плану її реалізації, </w:t>
      </w:r>
      <w:r w:rsidR="00071575">
        <w:rPr>
          <w:rFonts w:ascii="Times New Roman" w:eastAsia="Times New Roman" w:hAnsi="Times New Roman" w:cs="Times New Roman"/>
          <w:sz w:val="28"/>
          <w:szCs w:val="28"/>
        </w:rPr>
        <w:t xml:space="preserve"> Якименко Я.І. </w:t>
      </w:r>
      <w:r>
        <w:rPr>
          <w:rFonts w:ascii="Times New Roman" w:eastAsia="Times New Roman" w:hAnsi="Times New Roman" w:cs="Times New Roman"/>
          <w:sz w:val="28"/>
          <w:szCs w:val="28"/>
        </w:rPr>
        <w:t>(за згодою). Рекомендувати координатору:</w:t>
      </w:r>
    </w:p>
    <w:p w14:paraId="0000001C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забезпечувати координацію робочої групи;</w:t>
      </w:r>
    </w:p>
    <w:p w14:paraId="0000001D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консультувати робочу групу на всіх етапах розробки Стратегії та Плану її реалізації;</w:t>
      </w:r>
    </w:p>
    <w:p w14:paraId="0000001E" w14:textId="77777777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здійснювати методичну та організаційну підтримку і супровід розробки Стратегії та Плану її реалізації.</w:t>
      </w:r>
    </w:p>
    <w:p w14:paraId="0000001F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20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21" w14:textId="625B165C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4. Контроль за виконання цього наказу покладається на заступника директора з </w:t>
      </w:r>
      <w:r w:rsidR="00FE4CD2">
        <w:rPr>
          <w:rFonts w:ascii="Times New Roman" w:eastAsia="Times New Roman" w:hAnsi="Times New Roman" w:cs="Times New Roman"/>
          <w:sz w:val="28"/>
          <w:szCs w:val="28"/>
        </w:rPr>
        <w:t xml:space="preserve"> навчально- виховної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роботи </w:t>
      </w:r>
      <w:r w:rsidR="00FE4CD2">
        <w:rPr>
          <w:rFonts w:ascii="Times New Roman" w:eastAsia="Times New Roman" w:hAnsi="Times New Roman" w:cs="Times New Roman"/>
          <w:sz w:val="28"/>
          <w:szCs w:val="28"/>
        </w:rPr>
        <w:t>Якименко Я.І</w:t>
      </w:r>
    </w:p>
    <w:p w14:paraId="00000022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23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24" w14:textId="3072586C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FE4CD2">
        <w:rPr>
          <w:rFonts w:ascii="Times New Roman" w:eastAsia="Times New Roman" w:hAnsi="Times New Roman" w:cs="Times New Roman"/>
          <w:sz w:val="28"/>
          <w:szCs w:val="28"/>
        </w:rPr>
        <w:t>Вікторія ГОРОДНИЧА</w:t>
      </w:r>
    </w:p>
    <w:p w14:paraId="00000025" w14:textId="77777777" w:rsidR="001D6698" w:rsidRDefault="00000000">
      <w:pPr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14:paraId="00000026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27" w14:textId="77777777" w:rsidR="001D6698" w:rsidRDefault="00000000">
      <w:pPr>
        <w:ind w:firstLine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Додаток </w:t>
      </w:r>
    </w:p>
    <w:p w14:paraId="00000028" w14:textId="275CDD23" w:rsidR="001D6698" w:rsidRDefault="00000000">
      <w:pPr>
        <w:ind w:firstLine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до наказу від </w:t>
      </w:r>
      <w:r w:rsidR="00F164D0">
        <w:rPr>
          <w:rFonts w:ascii="Times New Roman" w:eastAsia="Times New Roman" w:hAnsi="Times New Roman" w:cs="Times New Roman"/>
          <w:sz w:val="28"/>
          <w:szCs w:val="28"/>
        </w:rPr>
        <w:t xml:space="preserve">22 лютого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2023 р. №</w:t>
      </w:r>
      <w:r w:rsidR="00551EFE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551EFE">
        <w:rPr>
          <w:rFonts w:ascii="Times New Roman" w:hAnsi="Times New Roman" w:cs="Times New Roman"/>
          <w:sz w:val="28"/>
          <w:szCs w:val="28"/>
        </w:rPr>
        <w:t>№01-05/6о</w:t>
      </w:r>
    </w:p>
    <w:p w14:paraId="00000029" w14:textId="77777777" w:rsidR="001D6698" w:rsidRDefault="001D6698">
      <w:pPr>
        <w:ind w:firstLine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0000002A" w14:textId="77777777" w:rsidR="001D6698" w:rsidRDefault="001D6698">
      <w:pPr>
        <w:ind w:firstLine="0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14:paraId="0000002B" w14:textId="77777777" w:rsidR="001D6698" w:rsidRDefault="00000000">
      <w:pPr>
        <w:ind w:firstLine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СКЛАД </w:t>
      </w:r>
    </w:p>
    <w:p w14:paraId="0000002C" w14:textId="77777777" w:rsidR="001D6698" w:rsidRDefault="00000000">
      <w:pPr>
        <w:ind w:firstLine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робочої групи з розробки проєктів </w:t>
      </w:r>
    </w:p>
    <w:p w14:paraId="0000002D" w14:textId="77777777" w:rsidR="001D6698" w:rsidRDefault="00000000">
      <w:pPr>
        <w:ind w:firstLine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Стратегії розвитку закладу освіти та Плану її реалізації</w:t>
      </w:r>
    </w:p>
    <w:p w14:paraId="0000002E" w14:textId="77777777" w:rsidR="001D6698" w:rsidRDefault="001D6698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</w:p>
    <w:p w14:paraId="0000002F" w14:textId="47D24E91" w:rsidR="001D6698" w:rsidRDefault="00F164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Городнича В.В – </w:t>
      </w:r>
      <w:r w:rsidR="001074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директор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голова робочої групи</w:t>
      </w:r>
    </w:p>
    <w:p w14:paraId="00000030" w14:textId="0A02E469" w:rsidR="001D6698" w:rsidRDefault="00551EF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Якименко Я.І </w:t>
      </w:r>
      <w:r w:rsidR="00F164D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="001074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заступник директора з НВР </w:t>
      </w:r>
      <w:r w:rsidR="00F164D0">
        <w:rPr>
          <w:rFonts w:ascii="Times New Roman" w:eastAsia="Times New Roman" w:hAnsi="Times New Roman" w:cs="Times New Roman"/>
          <w:color w:val="000000"/>
          <w:sz w:val="28"/>
          <w:szCs w:val="28"/>
        </w:rPr>
        <w:t>, заступник голови робочої групи</w:t>
      </w:r>
    </w:p>
    <w:p w14:paraId="00000031" w14:textId="6DD83F83" w:rsidR="001D6698" w:rsidRDefault="00F164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Тимошенко Л.Г – </w:t>
      </w:r>
      <w:r w:rsidR="00107429">
        <w:rPr>
          <w:rFonts w:ascii="Times New Roman" w:eastAsia="Times New Roman" w:hAnsi="Times New Roman" w:cs="Times New Roman"/>
          <w:color w:val="000000"/>
          <w:sz w:val="28"/>
          <w:szCs w:val="28"/>
        </w:rPr>
        <w:t>вчитель математики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секретар</w:t>
      </w:r>
    </w:p>
    <w:p w14:paraId="00000032" w14:textId="0EACC2B3" w:rsidR="001D6698" w:rsidRDefault="00F164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Кордубан В.В –</w:t>
      </w:r>
      <w:r w:rsidR="00107429">
        <w:rPr>
          <w:rFonts w:ascii="Times New Roman" w:eastAsia="Times New Roman" w:hAnsi="Times New Roman" w:cs="Times New Roman"/>
          <w:color w:val="000000"/>
          <w:sz w:val="28"/>
          <w:szCs w:val="28"/>
        </w:rPr>
        <w:t>випускник школи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1074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підприємець,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 робочої групи</w:t>
      </w:r>
    </w:p>
    <w:p w14:paraId="4FF21CD2" w14:textId="4C2DC662" w:rsidR="00551EFE" w:rsidRDefault="001074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Демочко В.Г.- жителька громади,</w:t>
      </w:r>
      <w:r w:rsidRPr="001074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 робочої групи</w:t>
      </w:r>
    </w:p>
    <w:p w14:paraId="13208947" w14:textId="3D01CC39" w:rsidR="00107429" w:rsidRDefault="001074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Красуля В.М- учень ліцею,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 робочої групи</w:t>
      </w:r>
    </w:p>
    <w:p w14:paraId="360C82C6" w14:textId="0E99E810" w:rsidR="00107429" w:rsidRDefault="0010742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Лук’янець Н.А – член батьківської ради  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 робочої групи</w:t>
      </w:r>
    </w:p>
    <w:p w14:paraId="11BAF3F5" w14:textId="77777777" w:rsidR="00107429" w:rsidRDefault="00107429" w:rsidP="00107429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6" w14:textId="77777777" w:rsidR="001D6698" w:rsidRDefault="001D6698">
      <w:pPr>
        <w:pBdr>
          <w:top w:val="nil"/>
          <w:left w:val="nil"/>
          <w:bottom w:val="nil"/>
          <w:right w:val="nil"/>
          <w:between w:val="nil"/>
        </w:pBdr>
        <w:ind w:left="71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7" w14:textId="77777777" w:rsidR="001D6698" w:rsidRDefault="001D6698">
      <w:pPr>
        <w:pBdr>
          <w:top w:val="nil"/>
          <w:left w:val="nil"/>
          <w:bottom w:val="nil"/>
          <w:right w:val="nil"/>
          <w:between w:val="nil"/>
        </w:pBdr>
        <w:ind w:left="71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8" w14:textId="2F8BABC3" w:rsidR="001D6698" w:rsidRDefault="00000000">
      <w:pPr>
        <w:ind w:firstLine="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Координатор </w:t>
      </w:r>
      <w:r w:rsidR="00F164D0"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164D0">
        <w:rPr>
          <w:rFonts w:ascii="Times New Roman" w:eastAsia="Times New Roman" w:hAnsi="Times New Roman" w:cs="Times New Roman"/>
          <w:sz w:val="28"/>
          <w:szCs w:val="28"/>
        </w:rPr>
        <w:t>Якименко Я.І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– посада (за згодою)</w:t>
      </w:r>
    </w:p>
    <w:p w14:paraId="00000039" w14:textId="77777777" w:rsidR="001D6698" w:rsidRDefault="001D6698">
      <w:pPr>
        <w:pBdr>
          <w:top w:val="nil"/>
          <w:left w:val="nil"/>
          <w:bottom w:val="nil"/>
          <w:right w:val="nil"/>
          <w:between w:val="nil"/>
        </w:pBdr>
        <w:ind w:left="71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A" w14:textId="77777777" w:rsidR="001D6698" w:rsidRDefault="001D6698">
      <w:pPr>
        <w:pBdr>
          <w:top w:val="nil"/>
          <w:left w:val="nil"/>
          <w:bottom w:val="nil"/>
          <w:right w:val="nil"/>
          <w:between w:val="nil"/>
        </w:pBdr>
        <w:ind w:left="71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B" w14:textId="77777777" w:rsidR="001D6698" w:rsidRDefault="001D6698">
      <w:pPr>
        <w:pBdr>
          <w:top w:val="nil"/>
          <w:left w:val="nil"/>
          <w:bottom w:val="nil"/>
          <w:right w:val="nil"/>
          <w:between w:val="nil"/>
        </w:pBdr>
        <w:ind w:left="71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000003C" w14:textId="77777777" w:rsidR="001D6698" w:rsidRDefault="001D6698">
      <w:pPr>
        <w:ind w:firstLine="0"/>
      </w:pPr>
    </w:p>
    <w:sectPr w:rsidR="001D6698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62558"/>
    <w:multiLevelType w:val="multilevel"/>
    <w:tmpl w:val="9A5886B8"/>
    <w:lvl w:ilvl="0">
      <w:start w:val="14"/>
      <w:numFmt w:val="lowerLetter"/>
      <w:lvlText w:val="%1."/>
      <w:lvlJc w:val="left"/>
      <w:pPr>
        <w:ind w:left="710" w:hanging="360"/>
      </w:pPr>
    </w:lvl>
    <w:lvl w:ilvl="1">
      <w:start w:val="1"/>
      <w:numFmt w:val="lowerLetter"/>
      <w:lvlText w:val="%2."/>
      <w:lvlJc w:val="left"/>
      <w:pPr>
        <w:ind w:left="1430" w:hanging="360"/>
      </w:pPr>
    </w:lvl>
    <w:lvl w:ilvl="2">
      <w:start w:val="1"/>
      <w:numFmt w:val="lowerRoman"/>
      <w:lvlText w:val="%3."/>
      <w:lvlJc w:val="right"/>
      <w:pPr>
        <w:ind w:left="2150" w:hanging="180"/>
      </w:pPr>
    </w:lvl>
    <w:lvl w:ilvl="3">
      <w:start w:val="1"/>
      <w:numFmt w:val="decimal"/>
      <w:lvlText w:val="%4."/>
      <w:lvlJc w:val="left"/>
      <w:pPr>
        <w:ind w:left="2870" w:hanging="360"/>
      </w:pPr>
    </w:lvl>
    <w:lvl w:ilvl="4">
      <w:start w:val="1"/>
      <w:numFmt w:val="lowerLetter"/>
      <w:lvlText w:val="%5."/>
      <w:lvlJc w:val="left"/>
      <w:pPr>
        <w:ind w:left="3590" w:hanging="360"/>
      </w:pPr>
    </w:lvl>
    <w:lvl w:ilvl="5">
      <w:start w:val="1"/>
      <w:numFmt w:val="lowerRoman"/>
      <w:lvlText w:val="%6."/>
      <w:lvlJc w:val="right"/>
      <w:pPr>
        <w:ind w:left="4310" w:hanging="180"/>
      </w:pPr>
    </w:lvl>
    <w:lvl w:ilvl="6">
      <w:start w:val="1"/>
      <w:numFmt w:val="decimal"/>
      <w:lvlText w:val="%7."/>
      <w:lvlJc w:val="left"/>
      <w:pPr>
        <w:ind w:left="5030" w:hanging="360"/>
      </w:pPr>
    </w:lvl>
    <w:lvl w:ilvl="7">
      <w:start w:val="1"/>
      <w:numFmt w:val="lowerLetter"/>
      <w:lvlText w:val="%8."/>
      <w:lvlJc w:val="left"/>
      <w:pPr>
        <w:ind w:left="5750" w:hanging="360"/>
      </w:pPr>
    </w:lvl>
    <w:lvl w:ilvl="8">
      <w:start w:val="1"/>
      <w:numFmt w:val="lowerRoman"/>
      <w:lvlText w:val="%9."/>
      <w:lvlJc w:val="right"/>
      <w:pPr>
        <w:ind w:left="6470" w:hanging="180"/>
      </w:pPr>
    </w:lvl>
  </w:abstractNum>
  <w:abstractNum w:abstractNumId="1" w15:restartNumberingAfterBreak="0">
    <w:nsid w:val="44924ACD"/>
    <w:multiLevelType w:val="multilevel"/>
    <w:tmpl w:val="AE0A38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539587605">
    <w:abstractNumId w:val="1"/>
  </w:num>
  <w:num w:numId="2" w16cid:durableId="1907299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698"/>
    <w:rsid w:val="00071575"/>
    <w:rsid w:val="00107429"/>
    <w:rsid w:val="001D6698"/>
    <w:rsid w:val="00551EFE"/>
    <w:rsid w:val="007953B6"/>
    <w:rsid w:val="00F164D0"/>
    <w:rsid w:val="00FE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6B6DC"/>
  <w15:docId w15:val="{AFDB8E8B-D914-40FF-88B3-7F301737C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link w:val="a4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5">
    <w:name w:val="List Paragraph"/>
    <w:basedOn w:val="a"/>
    <w:uiPriority w:val="34"/>
    <w:qFormat/>
    <w:rsid w:val="00A94953"/>
    <w:pPr>
      <w:ind w:left="720"/>
      <w:contextualSpacing/>
    </w:pPr>
  </w:style>
  <w:style w:type="paragraph" w:styleId="a6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4">
    <w:name w:val="Назва Знак"/>
    <w:basedOn w:val="a0"/>
    <w:link w:val="a3"/>
    <w:rsid w:val="00FE4CD2"/>
    <w:rPr>
      <w:b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SD8Q6rzWd7tBcXU+8d6LSZbCdrA==">AMUW2mUe93dxb12GAKOk9HB9RYfUAjwThw05QEh8NjbZTFrKD+4eakjehM+nHOzZV1HZw4isd1efebs+PZ7VcoAc2LtTgsgfWKeRhTKN24SA/p6DZJ85n48=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1698</Words>
  <Characters>969</Characters>
  <Application>Microsoft Office Word</Application>
  <DocSecurity>0</DocSecurity>
  <Lines>8</Lines>
  <Paragraphs>5</Paragraphs>
  <ScaleCrop>false</ScaleCrop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Baitemirova, Natalia</dc:creator>
  <cp:lastModifiedBy>Користувач</cp:lastModifiedBy>
  <cp:revision>10</cp:revision>
  <dcterms:created xsi:type="dcterms:W3CDTF">2022-12-31T09:35:00Z</dcterms:created>
  <dcterms:modified xsi:type="dcterms:W3CDTF">2023-03-06T13:46:00Z</dcterms:modified>
</cp:coreProperties>
</file>